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AE" w:rsidRPr="00B143C8" w:rsidRDefault="004F02AE" w:rsidP="00B143C8">
      <w:pPr>
        <w:shd w:val="clear" w:color="auto" w:fill="FFFFFF"/>
        <w:spacing w:before="343" w:after="206" w:line="240" w:lineRule="auto"/>
        <w:outlineLvl w:val="0"/>
        <w:rPr>
          <w:rFonts w:ascii="Arial" w:eastAsia="Times New Roman" w:hAnsi="Arial" w:cs="Arial"/>
          <w:b/>
          <w:bCs/>
          <w:color w:val="000000"/>
          <w:kern w:val="36"/>
          <w:sz w:val="32"/>
          <w:szCs w:val="32"/>
        </w:rPr>
      </w:pPr>
      <w:r w:rsidRPr="00CD4F56">
        <w:rPr>
          <w:rFonts w:ascii="Arial" w:eastAsia="Times New Roman" w:hAnsi="Arial" w:cs="Arial"/>
          <w:b/>
          <w:bCs/>
          <w:color w:val="000000"/>
          <w:kern w:val="36"/>
          <w:sz w:val="32"/>
          <w:szCs w:val="32"/>
        </w:rPr>
        <w:t>Как выбрать приставку?</w:t>
      </w:r>
      <w:r w:rsidR="00B143C8">
        <w:rPr>
          <w:rFonts w:ascii="Arial" w:eastAsia="Times New Roman" w:hAnsi="Arial" w:cs="Arial"/>
          <w:b/>
          <w:bCs/>
          <w:color w:val="000000"/>
          <w:kern w:val="36"/>
          <w:sz w:val="32"/>
          <w:szCs w:val="32"/>
        </w:rPr>
        <w:t xml:space="preserve">                         </w:t>
      </w:r>
      <w:r w:rsidR="00B143C8">
        <w:rPr>
          <w:rFonts w:ascii="Arial" w:eastAsia="Times New Roman" w:hAnsi="Arial" w:cs="Arial"/>
          <w:b/>
          <w:bCs/>
          <w:color w:val="000000"/>
          <w:spacing w:val="14"/>
          <w:sz w:val="32"/>
          <w:szCs w:val="32"/>
        </w:rPr>
        <w:t>Основные функции</w:t>
      </w:r>
      <w:r w:rsidR="00E5453E">
        <w:rPr>
          <w:rFonts w:ascii="Arial" w:eastAsia="Times New Roman" w:hAnsi="Arial" w:cs="Arial"/>
          <w:b/>
          <w:bCs/>
          <w:color w:val="000000"/>
          <w:spacing w:val="14"/>
          <w:sz w:val="32"/>
          <w:szCs w:val="32"/>
        </w:rPr>
        <w:t>:</w:t>
      </w:r>
    </w:p>
    <w:p w:rsidR="004F02AE" w:rsidRPr="00CD4F56" w:rsidRDefault="004F02AE" w:rsidP="004F02AE">
      <w:pPr>
        <w:shd w:val="clear" w:color="auto" w:fill="FFFFFF"/>
        <w:spacing w:after="137" w:line="240" w:lineRule="auto"/>
        <w:rPr>
          <w:rFonts w:ascii="Arial" w:eastAsia="Times New Roman" w:hAnsi="Arial" w:cs="Arial"/>
          <w:color w:val="000000"/>
          <w:sz w:val="32"/>
          <w:szCs w:val="32"/>
        </w:rPr>
      </w:pPr>
      <w:r w:rsidRPr="00CD4F56">
        <w:rPr>
          <w:rFonts w:ascii="Arial" w:eastAsia="Times New Roman" w:hAnsi="Arial" w:cs="Arial"/>
          <w:noProof/>
          <w:color w:val="000000"/>
          <w:sz w:val="32"/>
          <w:szCs w:val="32"/>
        </w:rPr>
        <w:drawing>
          <wp:inline distT="0" distB="0" distL="0" distR="0">
            <wp:extent cx="9186801" cy="3317966"/>
            <wp:effectExtent l="19050" t="0" r="0"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srcRect/>
                    <a:stretch>
                      <a:fillRect/>
                    </a:stretch>
                  </pic:blipFill>
                  <pic:spPr bwMode="auto">
                    <a:xfrm>
                      <a:off x="0" y="0"/>
                      <a:ext cx="9188770" cy="3318677"/>
                    </a:xfrm>
                    <a:prstGeom prst="rect">
                      <a:avLst/>
                    </a:prstGeom>
                    <a:noFill/>
                    <a:ln w="9525">
                      <a:noFill/>
                      <a:miter lim="800000"/>
                      <a:headEnd/>
                      <a:tailEnd/>
                    </a:ln>
                  </pic:spPr>
                </pic:pic>
              </a:graphicData>
            </a:graphic>
          </wp:inline>
        </w:drawing>
      </w:r>
    </w:p>
    <w:p w:rsidR="004F02AE" w:rsidRPr="00CD4F56" w:rsidRDefault="004F02AE" w:rsidP="004F02AE">
      <w:pPr>
        <w:shd w:val="clear" w:color="auto" w:fill="FFFFFF"/>
        <w:spacing w:after="0" w:line="240" w:lineRule="auto"/>
        <w:rPr>
          <w:rFonts w:ascii="Arial" w:eastAsia="Times New Roman" w:hAnsi="Arial" w:cs="Arial"/>
          <w:color w:val="000000"/>
          <w:sz w:val="32"/>
          <w:szCs w:val="32"/>
        </w:rPr>
      </w:pPr>
    </w:p>
    <w:p w:rsidR="004F02AE" w:rsidRPr="003A458B" w:rsidRDefault="004F02AE" w:rsidP="00B143C8">
      <w:pPr>
        <w:shd w:val="clear" w:color="auto" w:fill="FFFFFF"/>
        <w:spacing w:before="343" w:after="137" w:line="240" w:lineRule="auto"/>
        <w:outlineLvl w:val="2"/>
        <w:rPr>
          <w:rFonts w:ascii="Arial" w:eastAsia="Times New Roman" w:hAnsi="Arial" w:cs="Arial"/>
          <w:b/>
          <w:bCs/>
          <w:color w:val="000000"/>
          <w:spacing w:val="14"/>
          <w:sz w:val="32"/>
          <w:szCs w:val="32"/>
          <w:u w:val="single"/>
        </w:rPr>
      </w:pPr>
      <w:r w:rsidRPr="003A458B">
        <w:rPr>
          <w:rFonts w:ascii="Arial" w:eastAsia="Times New Roman" w:hAnsi="Arial" w:cs="Arial"/>
          <w:b/>
          <w:bCs/>
          <w:color w:val="000000"/>
          <w:spacing w:val="14"/>
          <w:sz w:val="32"/>
          <w:szCs w:val="32"/>
          <w:u w:val="single"/>
        </w:rPr>
        <w:t>На что обратить внимание при покупке</w:t>
      </w:r>
    </w:p>
    <w:p w:rsidR="004F02AE" w:rsidRPr="00CD4F56" w:rsidRDefault="004F02AE" w:rsidP="004F02AE">
      <w:pPr>
        <w:shd w:val="clear" w:color="auto" w:fill="FFFFFF"/>
        <w:spacing w:after="137" w:line="240" w:lineRule="auto"/>
        <w:jc w:val="center"/>
        <w:rPr>
          <w:rFonts w:ascii="Arial" w:eastAsia="Times New Roman" w:hAnsi="Arial" w:cs="Arial"/>
          <w:color w:val="000000"/>
          <w:sz w:val="32"/>
          <w:szCs w:val="32"/>
        </w:rPr>
      </w:pPr>
      <w:r w:rsidRPr="00CD4F56">
        <w:rPr>
          <w:rFonts w:ascii="Arial" w:eastAsia="Times New Roman" w:hAnsi="Arial" w:cs="Arial"/>
          <w:noProof/>
          <w:color w:val="000000"/>
          <w:sz w:val="32"/>
          <w:szCs w:val="32"/>
        </w:rPr>
        <w:drawing>
          <wp:inline distT="0" distB="0" distL="0" distR="0">
            <wp:extent cx="7620000" cy="1106170"/>
            <wp:effectExtent l="19050" t="0" r="0" b="0"/>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srcRect/>
                    <a:stretch>
                      <a:fillRect/>
                    </a:stretch>
                  </pic:blipFill>
                  <pic:spPr bwMode="auto">
                    <a:xfrm>
                      <a:off x="0" y="0"/>
                      <a:ext cx="7620000" cy="1106170"/>
                    </a:xfrm>
                    <a:prstGeom prst="rect">
                      <a:avLst/>
                    </a:prstGeom>
                    <a:noFill/>
                    <a:ln w="9525">
                      <a:noFill/>
                      <a:miter lim="800000"/>
                      <a:headEnd/>
                      <a:tailEnd/>
                    </a:ln>
                  </pic:spPr>
                </pic:pic>
              </a:graphicData>
            </a:graphic>
          </wp:inline>
        </w:drawing>
      </w:r>
    </w:p>
    <w:p w:rsidR="004F02AE" w:rsidRPr="00CD4F56" w:rsidRDefault="004F02AE" w:rsidP="004F02AE">
      <w:pPr>
        <w:shd w:val="clear" w:color="auto" w:fill="FFFFFF"/>
        <w:spacing w:after="137" w:line="240" w:lineRule="auto"/>
        <w:rPr>
          <w:rFonts w:ascii="Arial" w:eastAsia="Times New Roman" w:hAnsi="Arial" w:cs="Arial"/>
          <w:color w:val="000000"/>
          <w:sz w:val="32"/>
          <w:szCs w:val="32"/>
        </w:rPr>
      </w:pPr>
      <w:r w:rsidRPr="00CD4F56">
        <w:rPr>
          <w:rFonts w:ascii="Arial" w:eastAsia="Times New Roman" w:hAnsi="Arial" w:cs="Arial"/>
          <w:color w:val="000000"/>
          <w:sz w:val="32"/>
          <w:szCs w:val="32"/>
        </w:rPr>
        <w:t>Проверить информацию, встроен ли в ваш телевизор тюнер DVB-T2, можно в инструкции к телевизору. Если телевизор не поддерживает стандарт DVB-T2 - потребуется приставка.</w:t>
      </w:r>
    </w:p>
    <w:p w:rsidR="004F02AE" w:rsidRPr="00CD4F56" w:rsidRDefault="004F02AE" w:rsidP="004F02AE">
      <w:pPr>
        <w:shd w:val="clear" w:color="auto" w:fill="FFFFFF"/>
        <w:spacing w:after="137" w:line="240" w:lineRule="auto"/>
        <w:rPr>
          <w:rFonts w:ascii="Arial" w:eastAsia="Times New Roman" w:hAnsi="Arial" w:cs="Arial"/>
          <w:color w:val="000000"/>
          <w:sz w:val="32"/>
          <w:szCs w:val="32"/>
        </w:rPr>
      </w:pPr>
      <w:r w:rsidRPr="00CD4F56">
        <w:rPr>
          <w:rFonts w:ascii="Arial" w:eastAsia="Times New Roman" w:hAnsi="Arial" w:cs="Arial"/>
          <w:color w:val="000000"/>
          <w:sz w:val="32"/>
          <w:szCs w:val="32"/>
        </w:rPr>
        <w:lastRenderedPageBreak/>
        <w:t>На всех устройствах, которые могут принять сигнал цифрового эфирного ТВ, нанесен логотип DVB-T2. Если приставка сертифицирована РТРС, то на коробке есть логотип с бабочкой.</w:t>
      </w:r>
    </w:p>
    <w:p w:rsidR="004F02AE" w:rsidRPr="00CD4F56" w:rsidRDefault="004F02AE" w:rsidP="004F02AE">
      <w:pPr>
        <w:shd w:val="clear" w:color="auto" w:fill="FFFFFF"/>
        <w:spacing w:after="137" w:line="240" w:lineRule="auto"/>
        <w:rPr>
          <w:rFonts w:ascii="Arial" w:eastAsia="Times New Roman" w:hAnsi="Arial" w:cs="Arial"/>
          <w:color w:val="000000"/>
          <w:sz w:val="32"/>
          <w:szCs w:val="32"/>
        </w:rPr>
      </w:pPr>
      <w:r w:rsidRPr="00CD4F56">
        <w:rPr>
          <w:rFonts w:ascii="Arial" w:eastAsia="Times New Roman" w:hAnsi="Arial" w:cs="Arial"/>
          <w:color w:val="000000"/>
          <w:sz w:val="32"/>
          <w:szCs w:val="32"/>
        </w:rPr>
        <w:t>Чем выше цена приставки, тем больше дополнительных функций. На рынке доступны более 370 моделей приставок для приема цифрового эфирного телевидения.</w:t>
      </w:r>
    </w:p>
    <w:p w:rsidR="004F02AE" w:rsidRPr="00CD4F56" w:rsidRDefault="004F02AE" w:rsidP="004F02AE">
      <w:pPr>
        <w:shd w:val="clear" w:color="auto" w:fill="FFFFFF"/>
        <w:spacing w:after="137" w:line="240" w:lineRule="auto"/>
        <w:jc w:val="center"/>
        <w:rPr>
          <w:rFonts w:ascii="Arial" w:eastAsia="Times New Roman" w:hAnsi="Arial" w:cs="Arial"/>
          <w:color w:val="000000"/>
          <w:sz w:val="32"/>
          <w:szCs w:val="32"/>
        </w:rPr>
      </w:pPr>
      <w:r w:rsidRPr="00CD4F56">
        <w:rPr>
          <w:rFonts w:ascii="Arial" w:eastAsia="Times New Roman" w:hAnsi="Arial" w:cs="Arial"/>
          <w:noProof/>
          <w:color w:val="000000"/>
          <w:sz w:val="32"/>
          <w:szCs w:val="32"/>
        </w:rPr>
        <w:drawing>
          <wp:inline distT="0" distB="0" distL="0" distR="0">
            <wp:extent cx="7620000" cy="1184275"/>
            <wp:effectExtent l="19050" t="0" r="0" b="0"/>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a:srcRect/>
                    <a:stretch>
                      <a:fillRect/>
                    </a:stretch>
                  </pic:blipFill>
                  <pic:spPr bwMode="auto">
                    <a:xfrm>
                      <a:off x="0" y="0"/>
                      <a:ext cx="7620000" cy="1184275"/>
                    </a:xfrm>
                    <a:prstGeom prst="rect">
                      <a:avLst/>
                    </a:prstGeom>
                    <a:noFill/>
                    <a:ln w="9525">
                      <a:noFill/>
                      <a:miter lim="800000"/>
                      <a:headEnd/>
                      <a:tailEnd/>
                    </a:ln>
                  </pic:spPr>
                </pic:pic>
              </a:graphicData>
            </a:graphic>
          </wp:inline>
        </w:drawing>
      </w:r>
    </w:p>
    <w:p w:rsidR="004F02AE" w:rsidRPr="00CD4F56" w:rsidRDefault="004F02AE" w:rsidP="004F02AE">
      <w:pPr>
        <w:spacing w:after="0" w:line="240" w:lineRule="auto"/>
        <w:rPr>
          <w:rFonts w:ascii="Times New Roman" w:eastAsia="Times New Roman" w:hAnsi="Times New Roman" w:cs="Times New Roman"/>
          <w:sz w:val="32"/>
          <w:szCs w:val="32"/>
        </w:rPr>
      </w:pPr>
    </w:p>
    <w:p w:rsidR="004F02AE" w:rsidRPr="00CD4F56" w:rsidRDefault="004F02AE" w:rsidP="004F02AE">
      <w:pPr>
        <w:shd w:val="clear" w:color="auto" w:fill="FFFFFF"/>
        <w:spacing w:after="137" w:line="240" w:lineRule="auto"/>
        <w:rPr>
          <w:rFonts w:ascii="Arial" w:eastAsia="Times New Roman" w:hAnsi="Arial" w:cs="Arial"/>
          <w:color w:val="000000"/>
          <w:sz w:val="32"/>
          <w:szCs w:val="32"/>
        </w:rPr>
      </w:pPr>
      <w:r w:rsidRPr="00CD4F56">
        <w:rPr>
          <w:rFonts w:ascii="Arial" w:eastAsia="Times New Roman" w:hAnsi="Arial" w:cs="Arial"/>
          <w:color w:val="000000"/>
          <w:sz w:val="32"/>
          <w:szCs w:val="32"/>
        </w:rPr>
        <w:t>Стандартным для приставок считается наличие выходов RCA и HDMI, для подключения к телевизору. Для некоторых телевизоров подходит только SCART разъем (</w:t>
      </w:r>
      <w:proofErr w:type="gramStart"/>
      <w:r w:rsidRPr="00CD4F56">
        <w:rPr>
          <w:rFonts w:ascii="Arial" w:eastAsia="Times New Roman" w:hAnsi="Arial" w:cs="Arial"/>
          <w:color w:val="000000"/>
          <w:sz w:val="32"/>
          <w:szCs w:val="32"/>
        </w:rPr>
        <w:t>возможно</w:t>
      </w:r>
      <w:proofErr w:type="gramEnd"/>
      <w:r w:rsidRPr="00CD4F56">
        <w:rPr>
          <w:rFonts w:ascii="Arial" w:eastAsia="Times New Roman" w:hAnsi="Arial" w:cs="Arial"/>
          <w:color w:val="000000"/>
          <w:sz w:val="32"/>
          <w:szCs w:val="32"/>
        </w:rPr>
        <w:t xml:space="preserve"> потребуется переходник). Обратите внимание на наличие USB разъема для подключения </w:t>
      </w:r>
      <w:proofErr w:type="spellStart"/>
      <w:r w:rsidRPr="00CD4F56">
        <w:rPr>
          <w:rFonts w:ascii="Arial" w:eastAsia="Times New Roman" w:hAnsi="Arial" w:cs="Arial"/>
          <w:color w:val="000000"/>
          <w:sz w:val="32"/>
          <w:szCs w:val="32"/>
        </w:rPr>
        <w:t>флешки</w:t>
      </w:r>
      <w:proofErr w:type="spellEnd"/>
      <w:r w:rsidRPr="00CD4F56">
        <w:rPr>
          <w:rFonts w:ascii="Arial" w:eastAsia="Times New Roman" w:hAnsi="Arial" w:cs="Arial"/>
          <w:color w:val="000000"/>
          <w:sz w:val="32"/>
          <w:szCs w:val="32"/>
        </w:rPr>
        <w:t xml:space="preserve"> или жесткого диска.</w:t>
      </w:r>
    </w:p>
    <w:p w:rsidR="004F02AE" w:rsidRPr="00CD4F56" w:rsidRDefault="004F02AE" w:rsidP="004F02AE">
      <w:pPr>
        <w:shd w:val="clear" w:color="auto" w:fill="FFFFFF"/>
        <w:spacing w:after="137" w:line="240" w:lineRule="auto"/>
        <w:rPr>
          <w:rFonts w:ascii="Arial" w:eastAsia="Times New Roman" w:hAnsi="Arial" w:cs="Arial"/>
          <w:color w:val="000000"/>
          <w:sz w:val="32"/>
          <w:szCs w:val="32"/>
        </w:rPr>
      </w:pPr>
      <w:r w:rsidRPr="00CD4F56">
        <w:rPr>
          <w:rFonts w:ascii="Arial" w:eastAsia="Times New Roman" w:hAnsi="Arial" w:cs="Arial"/>
          <w:color w:val="000000"/>
          <w:sz w:val="32"/>
          <w:szCs w:val="32"/>
        </w:rPr>
        <w:t>При выборе приставки DVB-T2 поищите обзоры оборудования и отзывы пользователей в Интернете.</w:t>
      </w:r>
    </w:p>
    <w:p w:rsidR="004F02AE" w:rsidRPr="00CD4F56" w:rsidRDefault="004F02AE" w:rsidP="004F02AE">
      <w:pPr>
        <w:shd w:val="clear" w:color="auto" w:fill="FFFFFF"/>
        <w:spacing w:after="137" w:line="240" w:lineRule="auto"/>
        <w:rPr>
          <w:rFonts w:ascii="Arial" w:eastAsia="Times New Roman" w:hAnsi="Arial" w:cs="Arial"/>
          <w:color w:val="000000"/>
          <w:sz w:val="32"/>
          <w:szCs w:val="32"/>
        </w:rPr>
      </w:pPr>
      <w:r w:rsidRPr="00CD4F56">
        <w:rPr>
          <w:rFonts w:ascii="Arial" w:eastAsia="Times New Roman" w:hAnsi="Arial" w:cs="Arial"/>
          <w:color w:val="000000"/>
          <w:sz w:val="32"/>
          <w:szCs w:val="32"/>
        </w:rPr>
        <w:t>Обратите внимание, есть ли у выбранной модели приставки сайт производителя. Техническая поддержка потребителей на сайте, сервисные центры марки в Вашем городе. Это может помочь при обновлении программного обеспечения или ремонте приставки.</w:t>
      </w:r>
    </w:p>
    <w:p w:rsidR="004F02AE" w:rsidRPr="00CD4F56" w:rsidRDefault="004F02AE" w:rsidP="004F02AE">
      <w:pPr>
        <w:shd w:val="clear" w:color="auto" w:fill="FFFFFF"/>
        <w:spacing w:after="137" w:line="240" w:lineRule="auto"/>
        <w:jc w:val="center"/>
        <w:rPr>
          <w:rFonts w:ascii="Arial" w:eastAsia="Times New Roman" w:hAnsi="Arial" w:cs="Arial"/>
          <w:color w:val="000000"/>
          <w:sz w:val="32"/>
          <w:szCs w:val="32"/>
        </w:rPr>
      </w:pPr>
      <w:r w:rsidRPr="00CD4F56">
        <w:rPr>
          <w:rFonts w:ascii="Arial" w:eastAsia="Times New Roman" w:hAnsi="Arial" w:cs="Arial"/>
          <w:noProof/>
          <w:color w:val="000000"/>
          <w:sz w:val="32"/>
          <w:szCs w:val="32"/>
        </w:rPr>
        <w:drawing>
          <wp:inline distT="0" distB="0" distL="0" distR="0">
            <wp:extent cx="7620000" cy="966470"/>
            <wp:effectExtent l="19050" t="0" r="0" b="0"/>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srcRect/>
                    <a:stretch>
                      <a:fillRect/>
                    </a:stretch>
                  </pic:blipFill>
                  <pic:spPr bwMode="auto">
                    <a:xfrm>
                      <a:off x="0" y="0"/>
                      <a:ext cx="7620000" cy="966470"/>
                    </a:xfrm>
                    <a:prstGeom prst="rect">
                      <a:avLst/>
                    </a:prstGeom>
                    <a:noFill/>
                    <a:ln w="9525">
                      <a:noFill/>
                      <a:miter lim="800000"/>
                      <a:headEnd/>
                      <a:tailEnd/>
                    </a:ln>
                  </pic:spPr>
                </pic:pic>
              </a:graphicData>
            </a:graphic>
          </wp:inline>
        </w:drawing>
      </w:r>
    </w:p>
    <w:p w:rsidR="004F02AE" w:rsidRPr="00CD4F56" w:rsidRDefault="004F02AE" w:rsidP="004F02AE">
      <w:pPr>
        <w:spacing w:after="0" w:line="240" w:lineRule="auto"/>
        <w:rPr>
          <w:rFonts w:ascii="Times New Roman" w:eastAsia="Times New Roman" w:hAnsi="Times New Roman" w:cs="Times New Roman"/>
          <w:sz w:val="32"/>
          <w:szCs w:val="32"/>
        </w:rPr>
      </w:pPr>
    </w:p>
    <w:p w:rsidR="004F02AE" w:rsidRPr="00CD4F56" w:rsidRDefault="004F02AE" w:rsidP="003A458B">
      <w:pPr>
        <w:shd w:val="clear" w:color="auto" w:fill="FFFFFF"/>
        <w:spacing w:after="0" w:line="240" w:lineRule="auto"/>
        <w:ind w:firstLine="708"/>
        <w:rPr>
          <w:rFonts w:ascii="Arial" w:eastAsia="Times New Roman" w:hAnsi="Arial" w:cs="Arial"/>
          <w:color w:val="000000"/>
          <w:sz w:val="32"/>
          <w:szCs w:val="32"/>
        </w:rPr>
      </w:pPr>
      <w:r w:rsidRPr="003A458B">
        <w:rPr>
          <w:rFonts w:ascii="Arial" w:eastAsia="Times New Roman" w:hAnsi="Arial" w:cs="Arial"/>
          <w:b/>
          <w:bCs/>
          <w:color w:val="000000"/>
          <w:sz w:val="32"/>
          <w:szCs w:val="32"/>
          <w:u w:val="single"/>
        </w:rPr>
        <w:t>Комплектация приставки.</w:t>
      </w:r>
      <w:r w:rsidRPr="00CD4F56">
        <w:rPr>
          <w:rFonts w:ascii="Arial" w:eastAsia="Times New Roman" w:hAnsi="Arial" w:cs="Arial"/>
          <w:color w:val="000000"/>
          <w:sz w:val="32"/>
          <w:szCs w:val="32"/>
        </w:rPr>
        <w:t xml:space="preserve"> В большинстве случаев в комплекте с приставкой идет кабель RCA-RCA ("тюльпаны") для подключения к телевизору. Но некоторые производители поставляют на рынок </w:t>
      </w:r>
      <w:r w:rsidRPr="00CD4F56">
        <w:rPr>
          <w:rFonts w:ascii="Arial" w:eastAsia="Times New Roman" w:hAnsi="Arial" w:cs="Arial"/>
          <w:color w:val="000000"/>
          <w:sz w:val="32"/>
          <w:szCs w:val="32"/>
        </w:rPr>
        <w:lastRenderedPageBreak/>
        <w:t>модели без такого кабеля. Будет неприятно, если его придется покупать дополнительно, особенно для загородных жителей.</w:t>
      </w:r>
    </w:p>
    <w:p w:rsidR="00BF4920" w:rsidRPr="00CD4F56" w:rsidRDefault="00BF4920" w:rsidP="004F02AE">
      <w:pPr>
        <w:shd w:val="clear" w:color="auto" w:fill="FFFFFF"/>
        <w:spacing w:after="0" w:line="240" w:lineRule="auto"/>
        <w:rPr>
          <w:rFonts w:ascii="Arial" w:eastAsia="Times New Roman" w:hAnsi="Arial" w:cs="Arial"/>
          <w:b/>
          <w:bCs/>
          <w:color w:val="000000"/>
          <w:sz w:val="32"/>
          <w:szCs w:val="32"/>
        </w:rPr>
      </w:pPr>
    </w:p>
    <w:p w:rsidR="004F02AE" w:rsidRPr="00CD4F56" w:rsidRDefault="004F02AE" w:rsidP="003A458B">
      <w:pPr>
        <w:shd w:val="clear" w:color="auto" w:fill="FFFFFF"/>
        <w:spacing w:after="0" w:line="240" w:lineRule="auto"/>
        <w:ind w:firstLine="708"/>
        <w:rPr>
          <w:rFonts w:ascii="Arial" w:eastAsia="Times New Roman" w:hAnsi="Arial" w:cs="Arial"/>
          <w:color w:val="000000"/>
          <w:sz w:val="32"/>
          <w:szCs w:val="32"/>
        </w:rPr>
      </w:pPr>
      <w:r w:rsidRPr="003A458B">
        <w:rPr>
          <w:rFonts w:ascii="Arial" w:eastAsia="Times New Roman" w:hAnsi="Arial" w:cs="Arial"/>
          <w:b/>
          <w:bCs/>
          <w:color w:val="000000"/>
          <w:sz w:val="32"/>
          <w:szCs w:val="32"/>
          <w:u w:val="single"/>
        </w:rPr>
        <w:t>Управление.</w:t>
      </w:r>
      <w:r w:rsidRPr="00CD4F56">
        <w:rPr>
          <w:rFonts w:ascii="Arial" w:eastAsia="Times New Roman" w:hAnsi="Arial" w:cs="Arial"/>
          <w:color w:val="000000"/>
          <w:sz w:val="32"/>
          <w:szCs w:val="32"/>
        </w:rPr>
        <w:t> Некоторые приставки комплектуются очень маленькими пультами. Использование такого пульта удобно не для всех. Учтите, что вы будете переключать каналы пультом от приставки, а пультом от ТВ только включать и выключать телевизор.</w:t>
      </w:r>
    </w:p>
    <w:p w:rsidR="000610BA" w:rsidRPr="00CD4F56" w:rsidRDefault="000610BA" w:rsidP="004F02AE">
      <w:pPr>
        <w:shd w:val="clear" w:color="auto" w:fill="FFFFFF"/>
        <w:spacing w:after="0" w:line="240" w:lineRule="auto"/>
        <w:rPr>
          <w:rFonts w:ascii="Arial" w:eastAsia="Times New Roman" w:hAnsi="Arial" w:cs="Arial"/>
          <w:b/>
          <w:bCs/>
          <w:color w:val="000000"/>
          <w:sz w:val="32"/>
          <w:szCs w:val="32"/>
        </w:rPr>
      </w:pPr>
    </w:p>
    <w:p w:rsidR="004F02AE" w:rsidRPr="00CD4F56" w:rsidRDefault="004F02AE" w:rsidP="003A458B">
      <w:pPr>
        <w:shd w:val="clear" w:color="auto" w:fill="FFFFFF"/>
        <w:spacing w:after="0" w:line="240" w:lineRule="auto"/>
        <w:ind w:firstLine="708"/>
        <w:rPr>
          <w:rFonts w:ascii="Arial" w:eastAsia="Times New Roman" w:hAnsi="Arial" w:cs="Arial"/>
          <w:color w:val="000000"/>
          <w:sz w:val="32"/>
          <w:szCs w:val="32"/>
        </w:rPr>
      </w:pPr>
      <w:r w:rsidRPr="003A458B">
        <w:rPr>
          <w:rFonts w:ascii="Arial" w:eastAsia="Times New Roman" w:hAnsi="Arial" w:cs="Arial"/>
          <w:b/>
          <w:bCs/>
          <w:color w:val="000000"/>
          <w:sz w:val="32"/>
          <w:szCs w:val="32"/>
          <w:u w:val="single"/>
        </w:rPr>
        <w:t>Блок питания.</w:t>
      </w:r>
      <w:r w:rsidRPr="00CD4F56">
        <w:rPr>
          <w:rFonts w:ascii="Arial" w:eastAsia="Times New Roman" w:hAnsi="Arial" w:cs="Arial"/>
          <w:b/>
          <w:bCs/>
          <w:color w:val="000000"/>
          <w:sz w:val="32"/>
          <w:szCs w:val="32"/>
        </w:rPr>
        <w:t> </w:t>
      </w:r>
      <w:r w:rsidRPr="00CD4F56">
        <w:rPr>
          <w:rFonts w:ascii="Arial" w:eastAsia="Times New Roman" w:hAnsi="Arial" w:cs="Arial"/>
          <w:color w:val="000000"/>
          <w:sz w:val="32"/>
          <w:szCs w:val="32"/>
        </w:rPr>
        <w:t xml:space="preserve">Цифровая приставка к телевизору использует для работы напряжение 5В, поэтому чаще всего блок питания внешний. Это практично, так как адаптер питания выходит из строя не реже, чем сама приставка. В этом случае его легко заменить </w:t>
      </w:r>
      <w:proofErr w:type="gramStart"/>
      <w:r w:rsidRPr="00CD4F56">
        <w:rPr>
          <w:rFonts w:ascii="Arial" w:eastAsia="Times New Roman" w:hAnsi="Arial" w:cs="Arial"/>
          <w:color w:val="000000"/>
          <w:sz w:val="32"/>
          <w:szCs w:val="32"/>
        </w:rPr>
        <w:t>на</w:t>
      </w:r>
      <w:proofErr w:type="gramEnd"/>
      <w:r w:rsidRPr="00CD4F56">
        <w:rPr>
          <w:rFonts w:ascii="Arial" w:eastAsia="Times New Roman" w:hAnsi="Arial" w:cs="Arial"/>
          <w:color w:val="000000"/>
          <w:sz w:val="32"/>
          <w:szCs w:val="32"/>
        </w:rPr>
        <w:t xml:space="preserve"> новый. Стоит он недорого, в большинстве случаев его легко найти в магазинах. Но некоторые приставки производятся со встроенным блоком питания, что не очень практично.</w:t>
      </w:r>
    </w:p>
    <w:p w:rsidR="004F02AE" w:rsidRPr="00CD4F56" w:rsidRDefault="004F02AE" w:rsidP="004F02AE">
      <w:pPr>
        <w:shd w:val="clear" w:color="auto" w:fill="FFFFFF"/>
        <w:spacing w:after="137" w:line="240" w:lineRule="auto"/>
        <w:jc w:val="center"/>
        <w:rPr>
          <w:rFonts w:ascii="Arial" w:eastAsia="Times New Roman" w:hAnsi="Arial" w:cs="Arial"/>
          <w:color w:val="000000"/>
          <w:sz w:val="32"/>
          <w:szCs w:val="32"/>
        </w:rPr>
      </w:pPr>
      <w:r w:rsidRPr="00CD4F56">
        <w:rPr>
          <w:rFonts w:ascii="Arial" w:eastAsia="Times New Roman" w:hAnsi="Arial" w:cs="Arial"/>
          <w:noProof/>
          <w:color w:val="000000"/>
          <w:sz w:val="32"/>
          <w:szCs w:val="32"/>
        </w:rPr>
        <w:drawing>
          <wp:inline distT="0" distB="0" distL="0" distR="0">
            <wp:extent cx="7620000" cy="836295"/>
            <wp:effectExtent l="19050" t="0" r="0" b="0"/>
            <wp:docPr id="5"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8"/>
                    <a:srcRect/>
                    <a:stretch>
                      <a:fillRect/>
                    </a:stretch>
                  </pic:blipFill>
                  <pic:spPr bwMode="auto">
                    <a:xfrm>
                      <a:off x="0" y="0"/>
                      <a:ext cx="7620000" cy="836295"/>
                    </a:xfrm>
                    <a:prstGeom prst="rect">
                      <a:avLst/>
                    </a:prstGeom>
                    <a:noFill/>
                    <a:ln w="9525">
                      <a:noFill/>
                      <a:miter lim="800000"/>
                      <a:headEnd/>
                      <a:tailEnd/>
                    </a:ln>
                  </pic:spPr>
                </pic:pic>
              </a:graphicData>
            </a:graphic>
          </wp:inline>
        </w:drawing>
      </w:r>
    </w:p>
    <w:p w:rsidR="004F02AE" w:rsidRPr="00CD4F56" w:rsidRDefault="004F02AE" w:rsidP="003A458B">
      <w:pPr>
        <w:shd w:val="clear" w:color="auto" w:fill="FFFFFF"/>
        <w:spacing w:after="0" w:line="240" w:lineRule="auto"/>
        <w:ind w:firstLine="708"/>
        <w:rPr>
          <w:rFonts w:ascii="Arial" w:eastAsia="Times New Roman" w:hAnsi="Arial" w:cs="Arial"/>
          <w:color w:val="000000"/>
          <w:sz w:val="32"/>
          <w:szCs w:val="32"/>
        </w:rPr>
      </w:pPr>
      <w:r w:rsidRPr="003A458B">
        <w:rPr>
          <w:rFonts w:ascii="Arial" w:eastAsia="Times New Roman" w:hAnsi="Arial" w:cs="Arial"/>
          <w:b/>
          <w:bCs/>
          <w:color w:val="000000"/>
          <w:sz w:val="32"/>
          <w:szCs w:val="32"/>
          <w:u w:val="single"/>
        </w:rPr>
        <w:t>Кнопки на панели приставки.</w:t>
      </w:r>
      <w:r w:rsidRPr="00CD4F56">
        <w:rPr>
          <w:rFonts w:ascii="Arial" w:eastAsia="Times New Roman" w:hAnsi="Arial" w:cs="Arial"/>
          <w:color w:val="000000"/>
          <w:sz w:val="32"/>
          <w:szCs w:val="32"/>
        </w:rPr>
        <w:t> В самых бюджетных моделях цифровых приставок кнопок нет вообще, даже кнопки включения. Это значит, что при поломке или утере пульта дистанционного управления использовать приставку цифрового ТВ вы не сможете. Более продвинутые модели приемников часто имеют три основные кнопки управления: включение-выключение и переключение каналов. Достаточно редкие модели располагают всеми основными кнопками управления и настройки приставки. Такой приставкой можно полноценно пользоваться даже без пульта.</w:t>
      </w:r>
    </w:p>
    <w:p w:rsidR="004F02AE" w:rsidRPr="00CD4F56" w:rsidRDefault="004F02AE" w:rsidP="003A458B">
      <w:pPr>
        <w:shd w:val="clear" w:color="auto" w:fill="FFFFFF"/>
        <w:spacing w:after="0" w:line="240" w:lineRule="auto"/>
        <w:ind w:firstLine="708"/>
        <w:rPr>
          <w:rFonts w:ascii="Arial" w:eastAsia="Times New Roman" w:hAnsi="Arial" w:cs="Arial"/>
          <w:color w:val="000000"/>
          <w:sz w:val="32"/>
          <w:szCs w:val="32"/>
        </w:rPr>
      </w:pPr>
      <w:r w:rsidRPr="001136C8">
        <w:rPr>
          <w:rFonts w:ascii="Arial" w:eastAsia="Times New Roman" w:hAnsi="Arial" w:cs="Arial"/>
          <w:b/>
          <w:bCs/>
          <w:color w:val="000000"/>
          <w:sz w:val="32"/>
          <w:szCs w:val="32"/>
          <w:u w:val="single"/>
        </w:rPr>
        <w:t xml:space="preserve">Поддержка звука </w:t>
      </w:r>
      <w:proofErr w:type="spellStart"/>
      <w:r w:rsidRPr="001136C8">
        <w:rPr>
          <w:rFonts w:ascii="Arial" w:eastAsia="Times New Roman" w:hAnsi="Arial" w:cs="Arial"/>
          <w:b/>
          <w:bCs/>
          <w:color w:val="000000"/>
          <w:sz w:val="32"/>
          <w:szCs w:val="32"/>
          <w:u w:val="single"/>
        </w:rPr>
        <w:t>Dolby</w:t>
      </w:r>
      <w:proofErr w:type="spellEnd"/>
      <w:r w:rsidRPr="001136C8">
        <w:rPr>
          <w:rFonts w:ascii="Arial" w:eastAsia="Times New Roman" w:hAnsi="Arial" w:cs="Arial"/>
          <w:b/>
          <w:bCs/>
          <w:color w:val="000000"/>
          <w:sz w:val="32"/>
          <w:szCs w:val="32"/>
          <w:u w:val="single"/>
        </w:rPr>
        <w:t xml:space="preserve"> </w:t>
      </w:r>
      <w:proofErr w:type="spellStart"/>
      <w:r w:rsidRPr="001136C8">
        <w:rPr>
          <w:rFonts w:ascii="Arial" w:eastAsia="Times New Roman" w:hAnsi="Arial" w:cs="Arial"/>
          <w:b/>
          <w:bCs/>
          <w:color w:val="000000"/>
          <w:sz w:val="32"/>
          <w:szCs w:val="32"/>
          <w:u w:val="single"/>
        </w:rPr>
        <w:t>Digital</w:t>
      </w:r>
      <w:proofErr w:type="spellEnd"/>
      <w:r w:rsidRPr="001136C8">
        <w:rPr>
          <w:rFonts w:ascii="Arial" w:eastAsia="Times New Roman" w:hAnsi="Arial" w:cs="Arial"/>
          <w:b/>
          <w:bCs/>
          <w:color w:val="000000"/>
          <w:sz w:val="32"/>
          <w:szCs w:val="32"/>
          <w:u w:val="single"/>
        </w:rPr>
        <w:t>.</w:t>
      </w:r>
      <w:r w:rsidRPr="00CD4F56">
        <w:rPr>
          <w:rFonts w:ascii="Arial" w:eastAsia="Times New Roman" w:hAnsi="Arial" w:cs="Arial"/>
          <w:color w:val="000000"/>
          <w:sz w:val="32"/>
          <w:szCs w:val="32"/>
        </w:rPr>
        <w:t xml:space="preserve"> Некоторым потребителям важна встроенная в приставку функция просмотра </w:t>
      </w:r>
      <w:proofErr w:type="spellStart"/>
      <w:r w:rsidRPr="00CD4F56">
        <w:rPr>
          <w:rFonts w:ascii="Arial" w:eastAsia="Times New Roman" w:hAnsi="Arial" w:cs="Arial"/>
          <w:color w:val="000000"/>
          <w:sz w:val="32"/>
          <w:szCs w:val="32"/>
        </w:rPr>
        <w:t>видеофайлов</w:t>
      </w:r>
      <w:proofErr w:type="spellEnd"/>
      <w:r w:rsidRPr="00CD4F56">
        <w:rPr>
          <w:rFonts w:ascii="Arial" w:eastAsia="Times New Roman" w:hAnsi="Arial" w:cs="Arial"/>
          <w:color w:val="000000"/>
          <w:sz w:val="32"/>
          <w:szCs w:val="32"/>
        </w:rPr>
        <w:t xml:space="preserve"> через USB разъем. В приставку можно вставить </w:t>
      </w:r>
      <w:proofErr w:type="spellStart"/>
      <w:r w:rsidRPr="00CD4F56">
        <w:rPr>
          <w:rFonts w:ascii="Arial" w:eastAsia="Times New Roman" w:hAnsi="Arial" w:cs="Arial"/>
          <w:color w:val="000000"/>
          <w:sz w:val="32"/>
          <w:szCs w:val="32"/>
        </w:rPr>
        <w:t>флешку</w:t>
      </w:r>
      <w:proofErr w:type="spellEnd"/>
      <w:r w:rsidRPr="00CD4F56">
        <w:rPr>
          <w:rFonts w:ascii="Arial" w:eastAsia="Times New Roman" w:hAnsi="Arial" w:cs="Arial"/>
          <w:color w:val="000000"/>
          <w:sz w:val="32"/>
          <w:szCs w:val="32"/>
        </w:rPr>
        <w:t xml:space="preserve"> или подключить внешний жесткий диск, но тут вас может поджидать неприятный момент: при воспроизведении некоторых фильмов может отсутствовать звук. Дело в том, что большинство приставок не поддерживает стандарт </w:t>
      </w:r>
      <w:proofErr w:type="spellStart"/>
      <w:r w:rsidRPr="00CD4F56">
        <w:rPr>
          <w:rFonts w:ascii="Arial" w:eastAsia="Times New Roman" w:hAnsi="Arial" w:cs="Arial"/>
          <w:color w:val="000000"/>
          <w:sz w:val="32"/>
          <w:szCs w:val="32"/>
        </w:rPr>
        <w:t>Dolby</w:t>
      </w:r>
      <w:proofErr w:type="spellEnd"/>
      <w:r w:rsidRPr="00CD4F56">
        <w:rPr>
          <w:rFonts w:ascii="Arial" w:eastAsia="Times New Roman" w:hAnsi="Arial" w:cs="Arial"/>
          <w:color w:val="000000"/>
          <w:sz w:val="32"/>
          <w:szCs w:val="32"/>
        </w:rPr>
        <w:t xml:space="preserve"> </w:t>
      </w:r>
      <w:proofErr w:type="spellStart"/>
      <w:r w:rsidRPr="00CD4F56">
        <w:rPr>
          <w:rFonts w:ascii="Arial" w:eastAsia="Times New Roman" w:hAnsi="Arial" w:cs="Arial"/>
          <w:color w:val="000000"/>
          <w:sz w:val="32"/>
          <w:szCs w:val="32"/>
        </w:rPr>
        <w:t>Digital</w:t>
      </w:r>
      <w:proofErr w:type="spellEnd"/>
      <w:r w:rsidRPr="00CD4F56">
        <w:rPr>
          <w:rFonts w:ascii="Arial" w:eastAsia="Times New Roman" w:hAnsi="Arial" w:cs="Arial"/>
          <w:color w:val="000000"/>
          <w:sz w:val="32"/>
          <w:szCs w:val="32"/>
        </w:rPr>
        <w:t xml:space="preserve">. Основная часть моделей способна воспроизводить только двухканальный стереозвук. Если аудиодорожка записана в формате 5.1, то </w:t>
      </w:r>
      <w:r w:rsidRPr="00CD4F56">
        <w:rPr>
          <w:rFonts w:ascii="Arial" w:eastAsia="Times New Roman" w:hAnsi="Arial" w:cs="Arial"/>
          <w:color w:val="000000"/>
          <w:sz w:val="32"/>
          <w:szCs w:val="32"/>
        </w:rPr>
        <w:lastRenderedPageBreak/>
        <w:t xml:space="preserve">вас ожидает немое кино. Поэтому, если приставку вы будете использовать как </w:t>
      </w:r>
      <w:proofErr w:type="spellStart"/>
      <w:r w:rsidRPr="00CD4F56">
        <w:rPr>
          <w:rFonts w:ascii="Arial" w:eastAsia="Times New Roman" w:hAnsi="Arial" w:cs="Arial"/>
          <w:color w:val="000000"/>
          <w:sz w:val="32"/>
          <w:szCs w:val="32"/>
        </w:rPr>
        <w:t>медиаплеер</w:t>
      </w:r>
      <w:proofErr w:type="spellEnd"/>
      <w:r w:rsidRPr="00CD4F56">
        <w:rPr>
          <w:rFonts w:ascii="Arial" w:eastAsia="Times New Roman" w:hAnsi="Arial" w:cs="Arial"/>
          <w:color w:val="000000"/>
          <w:sz w:val="32"/>
          <w:szCs w:val="32"/>
        </w:rPr>
        <w:t xml:space="preserve">, убедитесь в поддержке этого формата, а лучше захватите с собой в магазин </w:t>
      </w:r>
      <w:proofErr w:type="spellStart"/>
      <w:r w:rsidRPr="00CD4F56">
        <w:rPr>
          <w:rFonts w:ascii="Arial" w:eastAsia="Times New Roman" w:hAnsi="Arial" w:cs="Arial"/>
          <w:color w:val="000000"/>
          <w:sz w:val="32"/>
          <w:szCs w:val="32"/>
        </w:rPr>
        <w:t>флешку</w:t>
      </w:r>
      <w:proofErr w:type="spellEnd"/>
      <w:r w:rsidRPr="00CD4F56">
        <w:rPr>
          <w:rFonts w:ascii="Arial" w:eastAsia="Times New Roman" w:hAnsi="Arial" w:cs="Arial"/>
          <w:color w:val="000000"/>
          <w:sz w:val="32"/>
          <w:szCs w:val="32"/>
        </w:rPr>
        <w:t xml:space="preserve"> и проверьте самостоятельно.</w:t>
      </w:r>
    </w:p>
    <w:p w:rsidR="004F02AE" w:rsidRPr="00CD4F56" w:rsidRDefault="004F02AE" w:rsidP="001136C8">
      <w:pPr>
        <w:shd w:val="clear" w:color="auto" w:fill="FFFFFF"/>
        <w:spacing w:after="0" w:line="240" w:lineRule="auto"/>
        <w:ind w:firstLine="708"/>
        <w:rPr>
          <w:rFonts w:ascii="Arial" w:eastAsia="Times New Roman" w:hAnsi="Arial" w:cs="Arial"/>
          <w:color w:val="000000"/>
          <w:sz w:val="32"/>
          <w:szCs w:val="32"/>
        </w:rPr>
      </w:pPr>
      <w:r w:rsidRPr="001136C8">
        <w:rPr>
          <w:rFonts w:ascii="Arial" w:eastAsia="Times New Roman" w:hAnsi="Arial" w:cs="Arial"/>
          <w:b/>
          <w:bCs/>
          <w:color w:val="000000"/>
          <w:sz w:val="32"/>
          <w:szCs w:val="32"/>
          <w:u w:val="single"/>
        </w:rPr>
        <w:t>Форматы мультимедиа.</w:t>
      </w:r>
      <w:r w:rsidRPr="00CD4F56">
        <w:rPr>
          <w:rFonts w:ascii="Arial" w:eastAsia="Times New Roman" w:hAnsi="Arial" w:cs="Arial"/>
          <w:color w:val="000000"/>
          <w:sz w:val="32"/>
          <w:szCs w:val="32"/>
        </w:rPr>
        <w:t> Обратите внимание на обработку аудио и видеосигналов. Лучше всего, если будут поддерживаться все форматы (MPEG-4 (AVC/H.264), USB PVP, SD/HD и прочие).</w:t>
      </w:r>
    </w:p>
    <w:p w:rsidR="00CD4F56" w:rsidRPr="00CD4F56" w:rsidRDefault="00CD4F56" w:rsidP="008420E5">
      <w:pPr>
        <w:pStyle w:val="a6"/>
        <w:rPr>
          <w:sz w:val="32"/>
          <w:szCs w:val="32"/>
        </w:rPr>
      </w:pPr>
    </w:p>
    <w:p w:rsidR="008420E5" w:rsidRPr="001136C8" w:rsidRDefault="008420E5" w:rsidP="001136C8">
      <w:pPr>
        <w:pStyle w:val="a6"/>
        <w:ind w:firstLine="708"/>
        <w:rPr>
          <w:rFonts w:ascii="Arial" w:hAnsi="Arial" w:cs="Arial"/>
          <w:b/>
          <w:sz w:val="32"/>
          <w:szCs w:val="32"/>
        </w:rPr>
      </w:pPr>
      <w:r w:rsidRPr="001136C8">
        <w:rPr>
          <w:rFonts w:ascii="Arial" w:hAnsi="Arial" w:cs="Arial"/>
          <w:b/>
          <w:sz w:val="32"/>
          <w:szCs w:val="32"/>
          <w:u w:val="single"/>
        </w:rPr>
        <w:t>Виды антенн</w:t>
      </w:r>
      <w:r w:rsidR="001136C8" w:rsidRPr="001136C8">
        <w:rPr>
          <w:rFonts w:ascii="Arial" w:hAnsi="Arial" w:cs="Arial"/>
          <w:b/>
          <w:sz w:val="32"/>
          <w:szCs w:val="32"/>
          <w:u w:val="single"/>
        </w:rPr>
        <w:t>.</w:t>
      </w:r>
      <w:r w:rsidR="001136C8">
        <w:rPr>
          <w:rFonts w:ascii="Arial" w:hAnsi="Arial" w:cs="Arial"/>
          <w:b/>
          <w:sz w:val="32"/>
          <w:szCs w:val="32"/>
        </w:rPr>
        <w:t xml:space="preserve"> </w:t>
      </w:r>
      <w:r w:rsidRPr="00CD4F56">
        <w:rPr>
          <w:rFonts w:ascii="Arial" w:hAnsi="Arial" w:cs="Arial"/>
          <w:sz w:val="32"/>
          <w:szCs w:val="32"/>
        </w:rPr>
        <w:t>Телевизионные антенны условно делятся по месту установки, типу усиления сигнала, диапазону принимаемых частот.</w:t>
      </w:r>
    </w:p>
    <w:p w:rsidR="008420E5" w:rsidRPr="00CD4F56" w:rsidRDefault="008420E5" w:rsidP="003A458B">
      <w:pPr>
        <w:pStyle w:val="a6"/>
        <w:ind w:firstLine="708"/>
        <w:rPr>
          <w:rFonts w:ascii="Arial" w:hAnsi="Arial" w:cs="Arial"/>
          <w:sz w:val="32"/>
          <w:szCs w:val="32"/>
        </w:rPr>
      </w:pPr>
      <w:r w:rsidRPr="00CD4F56">
        <w:rPr>
          <w:rFonts w:ascii="Arial" w:hAnsi="Arial" w:cs="Arial"/>
          <w:sz w:val="32"/>
          <w:szCs w:val="32"/>
        </w:rPr>
        <w:t>При выборе приемной антенны необходимо учитывать: насколько она удалена от телебашни, какова мощность передатчика, плотность застройки и ландшафт, на каком этаже вы живете и куда выходят окна, каков уровень промышленных и бытовых помех. Чем ближе приемная антенна к передающей станции, тем качественнее прием.</w:t>
      </w:r>
    </w:p>
    <w:sectPr w:rsidR="008420E5" w:rsidRPr="00CD4F56" w:rsidSect="00CD4F5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drawingGridHorizontalSpacing w:val="110"/>
  <w:displayHorizontalDrawingGridEvery w:val="2"/>
  <w:characterSpacingControl w:val="doNotCompress"/>
  <w:compat>
    <w:useFELayout/>
  </w:compat>
  <w:rsids>
    <w:rsidRoot w:val="004F02AE"/>
    <w:rsid w:val="000610BA"/>
    <w:rsid w:val="001136C8"/>
    <w:rsid w:val="001175DE"/>
    <w:rsid w:val="00263DB8"/>
    <w:rsid w:val="003A458B"/>
    <w:rsid w:val="004E4E1F"/>
    <w:rsid w:val="004F02AE"/>
    <w:rsid w:val="00827F84"/>
    <w:rsid w:val="008420E5"/>
    <w:rsid w:val="00B143C8"/>
    <w:rsid w:val="00BF4920"/>
    <w:rsid w:val="00CD1094"/>
    <w:rsid w:val="00CD4F56"/>
    <w:rsid w:val="00DD4A17"/>
    <w:rsid w:val="00E5453E"/>
    <w:rsid w:val="00ED6455"/>
    <w:rsid w:val="00FA1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094"/>
  </w:style>
  <w:style w:type="paragraph" w:styleId="1">
    <w:name w:val="heading 1"/>
    <w:basedOn w:val="a"/>
    <w:link w:val="10"/>
    <w:uiPriority w:val="9"/>
    <w:qFormat/>
    <w:rsid w:val="004F02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4F02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2A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4F02AE"/>
    <w:rPr>
      <w:rFonts w:ascii="Times New Roman" w:eastAsia="Times New Roman" w:hAnsi="Times New Roman" w:cs="Times New Roman"/>
      <w:b/>
      <w:bCs/>
      <w:sz w:val="27"/>
      <w:szCs w:val="27"/>
    </w:rPr>
  </w:style>
  <w:style w:type="paragraph" w:styleId="a3">
    <w:name w:val="Normal (Web)"/>
    <w:basedOn w:val="a"/>
    <w:uiPriority w:val="99"/>
    <w:semiHidden/>
    <w:unhideWhenUsed/>
    <w:rsid w:val="004F0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F02AE"/>
  </w:style>
  <w:style w:type="paragraph" w:styleId="a4">
    <w:name w:val="Balloon Text"/>
    <w:basedOn w:val="a"/>
    <w:link w:val="a5"/>
    <w:uiPriority w:val="99"/>
    <w:semiHidden/>
    <w:unhideWhenUsed/>
    <w:rsid w:val="004F02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02AE"/>
    <w:rPr>
      <w:rFonts w:ascii="Tahoma" w:hAnsi="Tahoma" w:cs="Tahoma"/>
      <w:sz w:val="16"/>
      <w:szCs w:val="16"/>
    </w:rPr>
  </w:style>
  <w:style w:type="paragraph" w:styleId="a6">
    <w:name w:val="No Spacing"/>
    <w:uiPriority w:val="1"/>
    <w:qFormat/>
    <w:rsid w:val="008420E5"/>
    <w:pPr>
      <w:spacing w:after="0" w:line="240" w:lineRule="auto"/>
    </w:pPr>
  </w:style>
</w:styles>
</file>

<file path=word/webSettings.xml><?xml version="1.0" encoding="utf-8"?>
<w:webSettings xmlns:r="http://schemas.openxmlformats.org/officeDocument/2006/relationships" xmlns:w="http://schemas.openxmlformats.org/wordprocessingml/2006/main">
  <w:divs>
    <w:div w:id="8940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Касли</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УСХ </dc:creator>
  <cp:keywords/>
  <dc:description/>
  <cp:lastModifiedBy>УСХ </cp:lastModifiedBy>
  <cp:revision>7</cp:revision>
  <cp:lastPrinted>2019-01-30T09:14:00Z</cp:lastPrinted>
  <dcterms:created xsi:type="dcterms:W3CDTF">2019-01-30T08:54:00Z</dcterms:created>
  <dcterms:modified xsi:type="dcterms:W3CDTF">2019-04-01T09:51:00Z</dcterms:modified>
</cp:coreProperties>
</file>